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F7685" w14:textId="77777777" w:rsidR="00390FAB" w:rsidRDefault="00390FAB" w:rsidP="00390FAB">
      <w:pPr>
        <w:suppressAutoHyphens/>
        <w:spacing w:after="0" w:line="100" w:lineRule="atLeast"/>
        <w:ind w:firstLine="567"/>
        <w:jc w:val="center"/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</w:pPr>
    </w:p>
    <w:p w14:paraId="0ECC3266" w14:textId="14A1DF47" w:rsidR="00390FAB" w:rsidRPr="00390FAB" w:rsidRDefault="00390FAB" w:rsidP="00390FAB">
      <w:pPr>
        <w:suppressAutoHyphens/>
        <w:spacing w:after="0" w:line="100" w:lineRule="atLeast"/>
        <w:ind w:firstLine="567"/>
        <w:jc w:val="center"/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</w:pPr>
      <w:r w:rsidRPr="00390FAB"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Типовая форма </w:t>
      </w:r>
    </w:p>
    <w:p w14:paraId="595EC13B" w14:textId="5A7A105C" w:rsidR="00390FAB" w:rsidRDefault="00390FAB" w:rsidP="00390FAB">
      <w:pPr>
        <w:suppressAutoHyphens/>
        <w:spacing w:after="0" w:line="100" w:lineRule="atLeast"/>
        <w:jc w:val="center"/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</w:pPr>
      <w:r w:rsidRPr="00390FAB"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>(предоставляется юридическими лицами</w:t>
      </w:r>
      <w:r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, индивидуальными </w:t>
      </w:r>
      <w:proofErr w:type="gramStart"/>
      <w:r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предпринимателями </w:t>
      </w:r>
      <w:r w:rsidRPr="00390FAB"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 –</w:t>
      </w:r>
      <w:proofErr w:type="gramEnd"/>
      <w:r w:rsidRPr="00390FAB"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 заявителями / заемщиками.</w:t>
      </w:r>
    </w:p>
    <w:p w14:paraId="4AB630A5" w14:textId="57D31F25" w:rsidR="00390FAB" w:rsidRPr="00390FAB" w:rsidRDefault="00390FAB" w:rsidP="00390FAB">
      <w:pPr>
        <w:suppressAutoHyphens/>
        <w:spacing w:after="0" w:line="100" w:lineRule="atLeast"/>
        <w:jc w:val="center"/>
        <w:rPr>
          <w:rFonts w:ascii="Arial" w:eastAsia="Calibri" w:hAnsi="Arial" w:cs="Arial"/>
          <w:b/>
          <w:iCs/>
          <w:sz w:val="24"/>
          <w:szCs w:val="24"/>
          <w:lang w:eastAsia="ar-SA"/>
        </w:rPr>
      </w:pPr>
      <w:r w:rsidRPr="00390FAB">
        <w:rPr>
          <w:rFonts w:ascii="Arial" w:eastAsia="Calibri" w:hAnsi="Arial" w:cs="Arial"/>
          <w:b/>
          <w:i/>
          <w:iCs/>
          <w:color w:val="808080"/>
          <w:sz w:val="24"/>
          <w:szCs w:val="24"/>
          <w:lang w:eastAsia="ar-SA"/>
        </w:rPr>
        <w:t xml:space="preserve"> Оформляется на бланке организации)</w:t>
      </w:r>
    </w:p>
    <w:p w14:paraId="4A005669" w14:textId="77777777" w:rsidR="00390FAB" w:rsidRDefault="00390FAB" w:rsidP="00871CB4">
      <w:pPr>
        <w:widowControl w:val="0"/>
        <w:autoSpaceDE w:val="0"/>
        <w:autoSpaceDN w:val="0"/>
        <w:spacing w:before="90" w:after="0" w:line="240" w:lineRule="auto"/>
        <w:ind w:left="965" w:right="715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A8227ED" w14:textId="236DE53F" w:rsidR="00871CB4" w:rsidRPr="00871CB4" w:rsidRDefault="00871CB4" w:rsidP="00871CB4">
      <w:pPr>
        <w:widowControl w:val="0"/>
        <w:autoSpaceDE w:val="0"/>
        <w:autoSpaceDN w:val="0"/>
        <w:spacing w:before="90" w:after="0" w:line="240" w:lineRule="auto"/>
        <w:ind w:left="965" w:right="71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71CB4">
        <w:rPr>
          <w:rFonts w:ascii="Times New Roman" w:eastAsia="Times New Roman" w:hAnsi="Times New Roman" w:cs="Times New Roman"/>
          <w:b/>
          <w:sz w:val="24"/>
        </w:rPr>
        <w:t>Пояснительная</w:t>
      </w:r>
      <w:r w:rsidRPr="00871CB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b/>
          <w:sz w:val="24"/>
        </w:rPr>
        <w:t>записка</w:t>
      </w:r>
    </w:p>
    <w:p w14:paraId="3E426AF7" w14:textId="77777777" w:rsidR="00871CB4" w:rsidRPr="00871CB4" w:rsidRDefault="00871CB4" w:rsidP="00871CB4">
      <w:pPr>
        <w:widowControl w:val="0"/>
        <w:autoSpaceDE w:val="0"/>
        <w:autoSpaceDN w:val="0"/>
        <w:spacing w:before="90" w:after="0" w:line="240" w:lineRule="auto"/>
        <w:ind w:left="965" w:right="715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50E6498" w14:textId="77777777" w:rsidR="00871CB4" w:rsidRPr="00871CB4" w:rsidRDefault="00871CB4" w:rsidP="00871CB4">
      <w:pPr>
        <w:widowControl w:val="0"/>
        <w:numPr>
          <w:ilvl w:val="0"/>
          <w:numId w:val="1"/>
        </w:numPr>
        <w:tabs>
          <w:tab w:val="left" w:pos="898"/>
          <w:tab w:val="left" w:leader="underscore" w:pos="9508"/>
        </w:tabs>
        <w:autoSpaceDE w:val="0"/>
        <w:autoSpaceDN w:val="0"/>
        <w:spacing w:after="0" w:line="240" w:lineRule="auto"/>
        <w:ind w:hanging="260"/>
        <w:jc w:val="both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Наименование/ИНН</w:t>
      </w:r>
      <w:r w:rsidRPr="00871CB4">
        <w:rPr>
          <w:rFonts w:ascii="Times New Roman" w:eastAsia="Times New Roman" w:hAnsi="Times New Roman" w:cs="Times New Roman"/>
          <w:sz w:val="24"/>
        </w:rPr>
        <w:tab/>
        <w:t>;</w:t>
      </w:r>
    </w:p>
    <w:p w14:paraId="6435CD0B" w14:textId="77777777" w:rsidR="00871CB4" w:rsidRPr="00871CB4" w:rsidRDefault="00871CB4" w:rsidP="00871CB4">
      <w:pPr>
        <w:widowControl w:val="0"/>
        <w:numPr>
          <w:ilvl w:val="0"/>
          <w:numId w:val="1"/>
        </w:numPr>
        <w:tabs>
          <w:tab w:val="left" w:pos="898"/>
          <w:tab w:val="left" w:leader="underscore" w:pos="10047"/>
        </w:tabs>
        <w:autoSpaceDE w:val="0"/>
        <w:autoSpaceDN w:val="0"/>
        <w:spacing w:before="41" w:after="0" w:line="240" w:lineRule="auto"/>
        <w:ind w:hanging="260"/>
        <w:jc w:val="both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Общее</w:t>
      </w:r>
      <w:r w:rsidRPr="00871CB4">
        <w:rPr>
          <w:rFonts w:ascii="Times New Roman" w:eastAsia="Times New Roman" w:hAnsi="Times New Roman" w:cs="Times New Roman"/>
          <w:spacing w:val="63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sz w:val="24"/>
        </w:rPr>
        <w:t>описание</w:t>
      </w:r>
      <w:r w:rsidRPr="00871CB4">
        <w:rPr>
          <w:rFonts w:ascii="Times New Roman" w:eastAsia="Times New Roman" w:hAnsi="Times New Roman" w:cs="Times New Roman"/>
          <w:spacing w:val="64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sz w:val="24"/>
        </w:rPr>
        <w:t>деятельности</w:t>
      </w:r>
      <w:r w:rsidRPr="00871CB4">
        <w:rPr>
          <w:rFonts w:ascii="Times New Roman" w:eastAsia="Times New Roman" w:hAnsi="Times New Roman" w:cs="Times New Roman"/>
          <w:sz w:val="24"/>
        </w:rPr>
        <w:tab/>
        <w:t>;</w:t>
      </w:r>
    </w:p>
    <w:p w14:paraId="7F08172D" w14:textId="77777777" w:rsidR="00871CB4" w:rsidRPr="00871CB4" w:rsidRDefault="00871CB4" w:rsidP="00871CB4">
      <w:pPr>
        <w:widowControl w:val="0"/>
        <w:numPr>
          <w:ilvl w:val="0"/>
          <w:numId w:val="1"/>
        </w:numPr>
        <w:tabs>
          <w:tab w:val="left" w:pos="899"/>
        </w:tabs>
        <w:autoSpaceDE w:val="0"/>
        <w:autoSpaceDN w:val="0"/>
        <w:spacing w:before="41" w:after="0" w:line="240" w:lineRule="auto"/>
        <w:ind w:left="898" w:hanging="261"/>
        <w:jc w:val="both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Цель</w:t>
      </w:r>
      <w:r w:rsidRPr="00871CB4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sz w:val="24"/>
        </w:rPr>
        <w:t>заявки</w:t>
      </w:r>
      <w:r w:rsidRPr="00871CB4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sz w:val="24"/>
        </w:rPr>
        <w:t>(целевое</w:t>
      </w:r>
      <w:r w:rsidRPr="00871CB4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871CB4">
        <w:rPr>
          <w:rFonts w:ascii="Times New Roman" w:eastAsia="Times New Roman" w:hAnsi="Times New Roman" w:cs="Times New Roman"/>
          <w:sz w:val="24"/>
        </w:rPr>
        <w:t>использование)</w:t>
      </w:r>
    </w:p>
    <w:p w14:paraId="746E2709" w14:textId="77777777" w:rsidR="00871CB4" w:rsidRPr="00871CB4" w:rsidRDefault="00871CB4" w:rsidP="00871CB4">
      <w:pPr>
        <w:widowControl w:val="0"/>
        <w:autoSpaceDE w:val="0"/>
        <w:autoSpaceDN w:val="0"/>
        <w:spacing w:before="40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40DC70B1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63DC09D8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0B72919E" w14:textId="77777777" w:rsidR="00871CB4" w:rsidRPr="00871CB4" w:rsidRDefault="00871CB4" w:rsidP="00871CB4">
      <w:pPr>
        <w:widowControl w:val="0"/>
        <w:autoSpaceDE w:val="0"/>
        <w:autoSpaceDN w:val="0"/>
        <w:spacing w:before="43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45490E53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1EB75B46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7B354D17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46DB6231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6952CEEF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28D99E90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3FA4B7D4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2D2D1EBA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37008FD3" w14:textId="77777777" w:rsidR="00871CB4" w:rsidRPr="00871CB4" w:rsidRDefault="00871CB4" w:rsidP="00871CB4">
      <w:pPr>
        <w:widowControl w:val="0"/>
        <w:autoSpaceDE w:val="0"/>
        <w:autoSpaceDN w:val="0"/>
        <w:spacing w:before="40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2B9A6BB8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5E23320E" w14:textId="77777777" w:rsidR="00871CB4" w:rsidRPr="00871CB4" w:rsidRDefault="00871CB4" w:rsidP="00871CB4">
      <w:pPr>
        <w:widowControl w:val="0"/>
        <w:autoSpaceDE w:val="0"/>
        <w:autoSpaceDN w:val="0"/>
        <w:spacing w:before="41"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</w:t>
      </w:r>
    </w:p>
    <w:p w14:paraId="0744367B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5EEAB5AB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6D4848AB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0918C960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16F22817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62F8C761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7D05C9F2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871CB4" w:rsidRPr="00871CB4">
          <w:pgSz w:w="11910" w:h="16840"/>
          <w:pgMar w:top="660" w:right="320" w:bottom="440" w:left="780" w:header="0" w:footer="169" w:gutter="0"/>
          <w:cols w:space="720"/>
        </w:sectPr>
      </w:pPr>
    </w:p>
    <w:p w14:paraId="622156D4" w14:textId="77777777" w:rsidR="00871CB4" w:rsidRPr="00871CB4" w:rsidRDefault="00871CB4" w:rsidP="00871CB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14:paraId="340CDE0E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Руководитель</w:t>
      </w:r>
    </w:p>
    <w:p w14:paraId="6CAF8D29" w14:textId="77777777" w:rsidR="00871CB4" w:rsidRPr="00871CB4" w:rsidRDefault="00871CB4" w:rsidP="00871CB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  <w:r w:rsidRPr="00871CB4">
        <w:rPr>
          <w:rFonts w:ascii="Times New Roman" w:eastAsia="Times New Roman" w:hAnsi="Times New Roman" w:cs="Times New Roman"/>
          <w:sz w:val="28"/>
          <w:szCs w:val="28"/>
        </w:rPr>
        <w:br w:type="column"/>
      </w:r>
    </w:p>
    <w:p w14:paraId="25C74213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</w:t>
      </w:r>
    </w:p>
    <w:p w14:paraId="683EA732" w14:textId="77777777" w:rsidR="00871CB4" w:rsidRPr="00871CB4" w:rsidRDefault="00871CB4" w:rsidP="00871CB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  <w:r w:rsidRPr="00871CB4">
        <w:rPr>
          <w:rFonts w:ascii="Times New Roman" w:eastAsia="Times New Roman" w:hAnsi="Times New Roman" w:cs="Times New Roman"/>
          <w:sz w:val="28"/>
          <w:szCs w:val="28"/>
        </w:rPr>
        <w:br w:type="column"/>
      </w:r>
    </w:p>
    <w:p w14:paraId="46A11044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ind w:left="638"/>
        <w:rPr>
          <w:rFonts w:ascii="Times New Roman" w:eastAsia="Times New Roman" w:hAnsi="Times New Roman" w:cs="Times New Roman"/>
          <w:sz w:val="24"/>
        </w:rPr>
      </w:pPr>
      <w:r w:rsidRPr="00871CB4">
        <w:rPr>
          <w:rFonts w:ascii="Times New Roman" w:eastAsia="Times New Roman" w:hAnsi="Times New Roman" w:cs="Times New Roman"/>
          <w:sz w:val="24"/>
        </w:rPr>
        <w:t>____________________________</w:t>
      </w:r>
    </w:p>
    <w:p w14:paraId="2BF9D825" w14:textId="77777777" w:rsidR="00871CB4" w:rsidRPr="00871CB4" w:rsidRDefault="00871CB4" w:rsidP="00871C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71CB4" w:rsidRPr="00871CB4">
          <w:type w:val="continuous"/>
          <w:pgSz w:w="11910" w:h="16840"/>
          <w:pgMar w:top="620" w:right="320" w:bottom="280" w:left="780" w:header="720" w:footer="720" w:gutter="0"/>
          <w:cols w:num="3" w:space="720" w:equalWidth="0">
            <w:col w:w="2157" w:space="1113"/>
            <w:col w:w="2435" w:space="248"/>
            <w:col w:w="4857"/>
          </w:cols>
        </w:sectPr>
      </w:pPr>
    </w:p>
    <w:p w14:paraId="2AE5DC4F" w14:textId="77777777" w:rsidR="00871CB4" w:rsidRPr="00871CB4" w:rsidRDefault="00871CB4" w:rsidP="00871CB4">
      <w:pPr>
        <w:widowControl w:val="0"/>
        <w:tabs>
          <w:tab w:val="left" w:pos="7254"/>
        </w:tabs>
        <w:autoSpaceDE w:val="0"/>
        <w:autoSpaceDN w:val="0"/>
        <w:spacing w:before="78" w:after="0" w:line="240" w:lineRule="auto"/>
        <w:ind w:left="4616"/>
        <w:rPr>
          <w:rFonts w:ascii="Times New Roman" w:eastAsia="Times New Roman" w:hAnsi="Times New Roman" w:cs="Times New Roman"/>
          <w:sz w:val="20"/>
        </w:rPr>
      </w:pPr>
      <w:r w:rsidRPr="00871CB4">
        <w:rPr>
          <w:rFonts w:ascii="Times New Roman" w:eastAsia="Times New Roman" w:hAnsi="Times New Roman" w:cs="Times New Roman"/>
          <w:sz w:val="20"/>
        </w:rPr>
        <w:t>подпись</w:t>
      </w:r>
      <w:r w:rsidRPr="00871CB4">
        <w:rPr>
          <w:rFonts w:ascii="Times New Roman" w:eastAsia="Times New Roman" w:hAnsi="Times New Roman" w:cs="Times New Roman"/>
          <w:sz w:val="20"/>
        </w:rPr>
        <w:tab/>
        <w:t>Ф.И.О.</w:t>
      </w:r>
      <w:r w:rsidRPr="00871CB4">
        <w:rPr>
          <w:rFonts w:ascii="Times New Roman" w:eastAsia="Times New Roman" w:hAnsi="Times New Roman" w:cs="Times New Roman"/>
          <w:spacing w:val="48"/>
          <w:sz w:val="20"/>
        </w:rPr>
        <w:t xml:space="preserve"> </w:t>
      </w:r>
      <w:r w:rsidRPr="00871CB4">
        <w:rPr>
          <w:rFonts w:ascii="Times New Roman" w:eastAsia="Times New Roman" w:hAnsi="Times New Roman" w:cs="Times New Roman"/>
          <w:sz w:val="20"/>
        </w:rPr>
        <w:t>(полностью)</w:t>
      </w:r>
    </w:p>
    <w:p w14:paraId="4F418682" w14:textId="77777777" w:rsidR="00871CB4" w:rsidRPr="00871CB4" w:rsidRDefault="00871CB4" w:rsidP="00871CB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14:paraId="1FD211D4" w14:textId="42A6A23E" w:rsidR="00871CB4" w:rsidRPr="00871CB4" w:rsidRDefault="00871CB4" w:rsidP="00871CB4">
      <w:pPr>
        <w:widowControl w:val="0"/>
        <w:autoSpaceDE w:val="0"/>
        <w:autoSpaceDN w:val="0"/>
        <w:spacing w:before="91" w:after="0" w:line="240" w:lineRule="auto"/>
        <w:ind w:left="638"/>
        <w:rPr>
          <w:rFonts w:ascii="Times New Roman" w:eastAsia="Times New Roman" w:hAnsi="Times New Roman" w:cs="Times New Roman"/>
          <w:sz w:val="20"/>
        </w:rPr>
        <w:sectPr w:rsidR="00871CB4" w:rsidRPr="00871CB4" w:rsidSect="007D2422">
          <w:type w:val="continuous"/>
          <w:pgSz w:w="11910" w:h="16840"/>
          <w:pgMar w:top="1843" w:right="320" w:bottom="280" w:left="780" w:header="720" w:footer="720" w:gutter="0"/>
          <w:cols w:space="720"/>
        </w:sectPr>
      </w:pPr>
      <w:r w:rsidRPr="00871CB4">
        <w:rPr>
          <w:rFonts w:ascii="Times New Roman" w:eastAsia="Times New Roman" w:hAnsi="Times New Roman" w:cs="Times New Roman"/>
          <w:sz w:val="20"/>
        </w:rPr>
        <w:t>«__</w:t>
      </w:r>
      <w:proofErr w:type="gramStart"/>
      <w:r w:rsidRPr="00871CB4">
        <w:rPr>
          <w:rFonts w:ascii="Times New Roman" w:eastAsia="Times New Roman" w:hAnsi="Times New Roman" w:cs="Times New Roman"/>
          <w:sz w:val="20"/>
        </w:rPr>
        <w:t>_»_</w:t>
      </w:r>
      <w:proofErr w:type="gramEnd"/>
      <w:r w:rsidRPr="00871CB4">
        <w:rPr>
          <w:rFonts w:ascii="Times New Roman" w:eastAsia="Times New Roman" w:hAnsi="Times New Roman" w:cs="Times New Roman"/>
          <w:sz w:val="20"/>
        </w:rPr>
        <w:t>_____________20</w:t>
      </w:r>
      <w:r w:rsidR="00390FAB">
        <w:rPr>
          <w:rFonts w:ascii="Times New Roman" w:eastAsia="Times New Roman" w:hAnsi="Times New Roman" w:cs="Times New Roman"/>
          <w:sz w:val="20"/>
        </w:rPr>
        <w:t>_____г.</w:t>
      </w:r>
    </w:p>
    <w:p w14:paraId="6710C331" w14:textId="77777777" w:rsidR="00F02CCB" w:rsidRDefault="00F02CCB" w:rsidP="00950058"/>
    <w:sectPr w:rsidR="00F02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645F"/>
    <w:multiLevelType w:val="hybridMultilevel"/>
    <w:tmpl w:val="97564E0A"/>
    <w:lvl w:ilvl="0" w:tplc="4FFA9D54">
      <w:start w:val="1"/>
      <w:numFmt w:val="decimal"/>
      <w:lvlText w:val="%1."/>
      <w:lvlJc w:val="left"/>
      <w:pPr>
        <w:ind w:left="897" w:hanging="2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86ED540">
      <w:start w:val="1"/>
      <w:numFmt w:val="decimal"/>
      <w:lvlText w:val="%2."/>
      <w:lvlJc w:val="left"/>
      <w:pPr>
        <w:ind w:left="3154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872C1A3C">
      <w:numFmt w:val="bullet"/>
      <w:lvlText w:val="•"/>
      <w:lvlJc w:val="left"/>
      <w:pPr>
        <w:ind w:left="4009" w:hanging="361"/>
      </w:pPr>
      <w:rPr>
        <w:rFonts w:hint="default"/>
        <w:lang w:val="ru-RU" w:eastAsia="en-US" w:bidi="ar-SA"/>
      </w:rPr>
    </w:lvl>
    <w:lvl w:ilvl="3" w:tplc="E3C46DD2">
      <w:numFmt w:val="bullet"/>
      <w:lvlText w:val="•"/>
      <w:lvlJc w:val="left"/>
      <w:pPr>
        <w:ind w:left="4859" w:hanging="361"/>
      </w:pPr>
      <w:rPr>
        <w:rFonts w:hint="default"/>
        <w:lang w:val="ru-RU" w:eastAsia="en-US" w:bidi="ar-SA"/>
      </w:rPr>
    </w:lvl>
    <w:lvl w:ilvl="4" w:tplc="6EB0C40E">
      <w:numFmt w:val="bullet"/>
      <w:lvlText w:val="•"/>
      <w:lvlJc w:val="left"/>
      <w:pPr>
        <w:ind w:left="5708" w:hanging="361"/>
      </w:pPr>
      <w:rPr>
        <w:rFonts w:hint="default"/>
        <w:lang w:val="ru-RU" w:eastAsia="en-US" w:bidi="ar-SA"/>
      </w:rPr>
    </w:lvl>
    <w:lvl w:ilvl="5" w:tplc="FDA406D2">
      <w:numFmt w:val="bullet"/>
      <w:lvlText w:val="•"/>
      <w:lvlJc w:val="left"/>
      <w:pPr>
        <w:ind w:left="6558" w:hanging="361"/>
      </w:pPr>
      <w:rPr>
        <w:rFonts w:hint="default"/>
        <w:lang w:val="ru-RU" w:eastAsia="en-US" w:bidi="ar-SA"/>
      </w:rPr>
    </w:lvl>
    <w:lvl w:ilvl="6" w:tplc="ED38313C">
      <w:numFmt w:val="bullet"/>
      <w:lvlText w:val="•"/>
      <w:lvlJc w:val="left"/>
      <w:pPr>
        <w:ind w:left="7408" w:hanging="361"/>
      </w:pPr>
      <w:rPr>
        <w:rFonts w:hint="default"/>
        <w:lang w:val="ru-RU" w:eastAsia="en-US" w:bidi="ar-SA"/>
      </w:rPr>
    </w:lvl>
    <w:lvl w:ilvl="7" w:tplc="266EB16E">
      <w:numFmt w:val="bullet"/>
      <w:lvlText w:val="•"/>
      <w:lvlJc w:val="left"/>
      <w:pPr>
        <w:ind w:left="8257" w:hanging="361"/>
      </w:pPr>
      <w:rPr>
        <w:rFonts w:hint="default"/>
        <w:lang w:val="ru-RU" w:eastAsia="en-US" w:bidi="ar-SA"/>
      </w:rPr>
    </w:lvl>
    <w:lvl w:ilvl="8" w:tplc="3E0802B8">
      <w:numFmt w:val="bullet"/>
      <w:lvlText w:val="•"/>
      <w:lvlJc w:val="left"/>
      <w:pPr>
        <w:ind w:left="9107" w:hanging="361"/>
      </w:pPr>
      <w:rPr>
        <w:rFonts w:hint="default"/>
        <w:lang w:val="ru-RU" w:eastAsia="en-US" w:bidi="ar-SA"/>
      </w:rPr>
    </w:lvl>
  </w:abstractNum>
  <w:num w:numId="1" w16cid:durableId="149332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CB4"/>
    <w:rsid w:val="00390FAB"/>
    <w:rsid w:val="00472417"/>
    <w:rsid w:val="00871CB4"/>
    <w:rsid w:val="00932D84"/>
    <w:rsid w:val="00950058"/>
    <w:rsid w:val="00F0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822F"/>
  <w15:chartTrackingRefBased/>
  <w15:docId w15:val="{FC7D2FF2-E7FA-49E2-B1CC-6A1AAC74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ФРП Республики Карелия</dc:creator>
  <cp:keywords/>
  <dc:description/>
  <cp:lastModifiedBy>ФРП Республики Карелия</cp:lastModifiedBy>
  <cp:revision>4</cp:revision>
  <cp:lastPrinted>2025-07-09T06:41:00Z</cp:lastPrinted>
  <dcterms:created xsi:type="dcterms:W3CDTF">2022-12-12T14:17:00Z</dcterms:created>
  <dcterms:modified xsi:type="dcterms:W3CDTF">2025-07-09T06:41:00Z</dcterms:modified>
</cp:coreProperties>
</file>